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1DF" w:rsidRPr="00233726" w:rsidRDefault="001E61DF">
      <w:pPr>
        <w:jc w:val="center"/>
        <w:rPr>
          <w:rFonts w:asciiTheme="minorHAnsi" w:hAnsiTheme="minorHAnsi" w:cstheme="minorHAnsi"/>
        </w:rPr>
      </w:pPr>
    </w:p>
    <w:p w:rsidR="00DC1ED9" w:rsidRPr="00233726" w:rsidRDefault="00DC1ED9" w:rsidP="00DC1ED9">
      <w:pPr>
        <w:jc w:val="center"/>
        <w:rPr>
          <w:rFonts w:asciiTheme="minorHAnsi" w:hAnsiTheme="minorHAnsi" w:cstheme="minorHAnsi"/>
          <w:b/>
        </w:rPr>
      </w:pPr>
      <w:r w:rsidRPr="00233726">
        <w:rPr>
          <w:rFonts w:asciiTheme="minorHAnsi" w:hAnsiTheme="minorHAnsi" w:cstheme="minorHAnsi"/>
          <w:b/>
        </w:rPr>
        <w:t>TERMO DE HOMOLOGAÇÃO E ADJUDICAÇÃO</w:t>
      </w:r>
    </w:p>
    <w:p w:rsidR="00DC1ED9" w:rsidRPr="00233726" w:rsidRDefault="007647CB" w:rsidP="00DC1ED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  <w:t>PROCESSO DE LICITAÇÃO Nº 009/2022</w:t>
      </w:r>
    </w:p>
    <w:p w:rsidR="00DC1ED9" w:rsidRPr="00233726" w:rsidRDefault="00DC1ED9" w:rsidP="00DC1ED9">
      <w:pPr>
        <w:jc w:val="both"/>
        <w:rPr>
          <w:rFonts w:asciiTheme="minorHAnsi" w:hAnsiTheme="minorHAnsi" w:cstheme="minorHAnsi"/>
          <w:b/>
        </w:rPr>
      </w:pPr>
      <w:r w:rsidRPr="00233726">
        <w:rPr>
          <w:rFonts w:asciiTheme="minorHAnsi" w:hAnsiTheme="minorHAnsi" w:cstheme="minorHAnsi"/>
          <w:b/>
        </w:rPr>
        <w:t>MO</w:t>
      </w:r>
      <w:r w:rsidR="007647CB">
        <w:rPr>
          <w:rFonts w:asciiTheme="minorHAnsi" w:hAnsiTheme="minorHAnsi" w:cstheme="minorHAnsi"/>
          <w:b/>
        </w:rPr>
        <w:t>DALIDADE: TOMADA DE PREÇOS Nº 02/2022</w:t>
      </w:r>
    </w:p>
    <w:p w:rsidR="00DC1ED9" w:rsidRPr="00233726" w:rsidRDefault="00DC1ED9" w:rsidP="00DC1ED9">
      <w:pPr>
        <w:jc w:val="both"/>
        <w:rPr>
          <w:rFonts w:asciiTheme="minorHAnsi" w:hAnsiTheme="minorHAnsi" w:cstheme="minorHAnsi"/>
        </w:rPr>
      </w:pPr>
      <w:r w:rsidRPr="00233726">
        <w:rPr>
          <w:rFonts w:asciiTheme="minorHAnsi" w:hAnsiTheme="minorHAnsi" w:cstheme="minorHAnsi"/>
        </w:rPr>
        <w:br/>
        <w:t xml:space="preserve">No uso das atribuições legais a mim conferidas e em conformidade </w:t>
      </w:r>
      <w:r w:rsidRPr="00233726">
        <w:rPr>
          <w:rFonts w:asciiTheme="minorHAnsi" w:hAnsiTheme="minorHAnsi" w:cstheme="minorHAnsi"/>
        </w:rPr>
        <w:br/>
        <w:t>com o disposto no artigo 43, VI, da Lei Federal 8666/93 e suas alterações posteriores e;</w:t>
      </w:r>
    </w:p>
    <w:p w:rsidR="00DC1ED9" w:rsidRPr="00233726" w:rsidRDefault="00DC1ED9" w:rsidP="00DC1ED9">
      <w:pPr>
        <w:jc w:val="both"/>
        <w:rPr>
          <w:rFonts w:asciiTheme="minorHAnsi" w:hAnsiTheme="minorHAnsi" w:cstheme="minorHAnsi"/>
        </w:rPr>
      </w:pPr>
    </w:p>
    <w:p w:rsidR="00DC1ED9" w:rsidRPr="007647CB" w:rsidRDefault="00DC1ED9" w:rsidP="00DC1ED9">
      <w:pPr>
        <w:jc w:val="both"/>
        <w:rPr>
          <w:rFonts w:asciiTheme="minorHAnsi" w:hAnsiTheme="minorHAnsi" w:cstheme="minorHAnsi"/>
        </w:rPr>
      </w:pPr>
      <w:r w:rsidRPr="00233726">
        <w:rPr>
          <w:rFonts w:asciiTheme="minorHAnsi" w:hAnsiTheme="minorHAnsi" w:cstheme="minorHAnsi"/>
        </w:rPr>
        <w:t>Considerando, a decisão exarada pela Comissã</w:t>
      </w:r>
      <w:r w:rsidR="007647CB">
        <w:rPr>
          <w:rFonts w:asciiTheme="minorHAnsi" w:hAnsiTheme="minorHAnsi" w:cstheme="minorHAnsi"/>
        </w:rPr>
        <w:t>o de Licitação que, na Sessão deliberativa da</w:t>
      </w:r>
      <w:r w:rsidRPr="00233726">
        <w:rPr>
          <w:rFonts w:asciiTheme="minorHAnsi" w:hAnsiTheme="minorHAnsi" w:cstheme="minorHAnsi"/>
        </w:rPr>
        <w:t xml:space="preserve"> Tomada de Preços</w:t>
      </w:r>
      <w:r w:rsidR="007647CB">
        <w:rPr>
          <w:rFonts w:asciiTheme="minorHAnsi" w:hAnsiTheme="minorHAnsi" w:cstheme="minorHAnsi"/>
        </w:rPr>
        <w:t xml:space="preserve"> em epígrafe</w:t>
      </w:r>
      <w:r w:rsidRPr="00233726">
        <w:rPr>
          <w:rFonts w:asciiTheme="minorHAnsi" w:hAnsiTheme="minorHAnsi" w:cstheme="minorHAnsi"/>
        </w:rPr>
        <w:t xml:space="preserve">, declarou vencedora do certame a empresa </w:t>
      </w:r>
      <w:r w:rsidR="007647CB" w:rsidRPr="007647CB">
        <w:rPr>
          <w:rFonts w:asciiTheme="minorHAnsi" w:hAnsiTheme="minorHAnsi" w:cstheme="minorHAnsi"/>
          <w:b/>
          <w:i/>
        </w:rPr>
        <w:t>CONSTEM COMÉRCIO CONSTRUÇÕES E SERVIÇOS EIRELI – ME, CNPJ 20.928.455/0001-89</w:t>
      </w:r>
      <w:r w:rsidR="007647CB">
        <w:rPr>
          <w:rFonts w:asciiTheme="minorHAnsi" w:hAnsiTheme="minorHAnsi" w:cstheme="minorHAnsi"/>
        </w:rPr>
        <w:t>, e;</w:t>
      </w:r>
    </w:p>
    <w:p w:rsidR="007647CB" w:rsidRPr="007647CB" w:rsidRDefault="007647CB" w:rsidP="00DC1ED9">
      <w:pPr>
        <w:jc w:val="both"/>
        <w:rPr>
          <w:rFonts w:asciiTheme="minorHAnsi" w:hAnsiTheme="minorHAnsi" w:cstheme="minorHAnsi"/>
          <w:b/>
          <w:i/>
        </w:rPr>
      </w:pPr>
    </w:p>
    <w:p w:rsidR="00DC1ED9" w:rsidRPr="00233726" w:rsidRDefault="00DC1ED9" w:rsidP="00DC1ED9">
      <w:pPr>
        <w:jc w:val="both"/>
        <w:rPr>
          <w:rFonts w:asciiTheme="minorHAnsi" w:hAnsiTheme="minorHAnsi" w:cstheme="minorHAnsi"/>
        </w:rPr>
      </w:pPr>
      <w:r w:rsidRPr="00233726">
        <w:rPr>
          <w:rFonts w:asciiTheme="minorHAnsi" w:hAnsiTheme="minorHAnsi" w:cstheme="minorHAnsi"/>
        </w:rPr>
        <w:t xml:space="preserve">Considerando, que o feito foi corretamente </w:t>
      </w:r>
      <w:proofErr w:type="gramStart"/>
      <w:r w:rsidRPr="00233726">
        <w:rPr>
          <w:rFonts w:asciiTheme="minorHAnsi" w:hAnsiTheme="minorHAnsi" w:cstheme="minorHAnsi"/>
        </w:rPr>
        <w:t>instruído e processado, de acordo com a legislação vigente</w:t>
      </w:r>
      <w:proofErr w:type="gramEnd"/>
      <w:r w:rsidRPr="00233726">
        <w:rPr>
          <w:rFonts w:asciiTheme="minorHAnsi" w:hAnsiTheme="minorHAnsi" w:cstheme="minorHAnsi"/>
        </w:rPr>
        <w:t>, não vislumbrando nenhuma irregularidade e/ou vício que macule o certame, e;</w:t>
      </w:r>
    </w:p>
    <w:p w:rsidR="00DC1ED9" w:rsidRPr="00233726" w:rsidRDefault="00DC1ED9" w:rsidP="00DC1ED9">
      <w:pPr>
        <w:jc w:val="both"/>
        <w:rPr>
          <w:rFonts w:asciiTheme="minorHAnsi" w:hAnsiTheme="minorHAnsi" w:cstheme="minorHAnsi"/>
        </w:rPr>
      </w:pPr>
    </w:p>
    <w:p w:rsidR="00DC1ED9" w:rsidRPr="00233726" w:rsidRDefault="00DC1ED9" w:rsidP="00DC1ED9">
      <w:pPr>
        <w:jc w:val="both"/>
        <w:rPr>
          <w:rFonts w:asciiTheme="minorHAnsi" w:hAnsiTheme="minorHAnsi" w:cstheme="minorHAnsi"/>
        </w:rPr>
      </w:pPr>
      <w:r w:rsidRPr="00233726">
        <w:rPr>
          <w:rFonts w:asciiTheme="minorHAnsi" w:hAnsiTheme="minorHAnsi" w:cstheme="minorHAnsi"/>
        </w:rPr>
        <w:t>Considerando, ainda,</w:t>
      </w:r>
      <w:r w:rsidR="00233726" w:rsidRPr="00233726">
        <w:rPr>
          <w:rFonts w:asciiTheme="minorHAnsi" w:hAnsiTheme="minorHAnsi" w:cstheme="minorHAnsi"/>
        </w:rPr>
        <w:t xml:space="preserve"> que não houve</w:t>
      </w:r>
      <w:r w:rsidR="007647CB">
        <w:rPr>
          <w:rFonts w:asciiTheme="minorHAnsi" w:hAnsiTheme="minorHAnsi" w:cstheme="minorHAnsi"/>
        </w:rPr>
        <w:t xml:space="preserve"> interesse por parte das licitantes em interpor </w:t>
      </w:r>
      <w:r w:rsidR="00233726" w:rsidRPr="00233726">
        <w:rPr>
          <w:rFonts w:asciiTheme="minorHAnsi" w:hAnsiTheme="minorHAnsi" w:cstheme="minorHAnsi"/>
        </w:rPr>
        <w:t>recurso, bem como houve renúncia do prazo recursal;</w:t>
      </w:r>
    </w:p>
    <w:p w:rsidR="00233726" w:rsidRPr="00233726" w:rsidRDefault="00233726" w:rsidP="00DC1ED9">
      <w:pPr>
        <w:jc w:val="both"/>
        <w:rPr>
          <w:rFonts w:asciiTheme="minorHAnsi" w:hAnsiTheme="minorHAnsi" w:cstheme="minorHAnsi"/>
          <w:i/>
          <w:u w:val="single"/>
        </w:rPr>
      </w:pPr>
    </w:p>
    <w:p w:rsidR="00233726" w:rsidRDefault="00233726" w:rsidP="00DC1ED9">
      <w:pPr>
        <w:jc w:val="both"/>
        <w:rPr>
          <w:rFonts w:asciiTheme="minorHAnsi" w:hAnsiTheme="minorHAnsi" w:cstheme="minorHAnsi"/>
        </w:rPr>
      </w:pPr>
      <w:r w:rsidRPr="00233726">
        <w:rPr>
          <w:rFonts w:asciiTheme="minorHAnsi" w:hAnsiTheme="minorHAnsi" w:cstheme="minorHAnsi"/>
          <w:b/>
          <w:i/>
          <w:u w:val="single"/>
        </w:rPr>
        <w:t>HOMOLOGO</w:t>
      </w:r>
      <w:r w:rsidRPr="00233726">
        <w:rPr>
          <w:rFonts w:asciiTheme="minorHAnsi" w:hAnsiTheme="minorHAnsi" w:cstheme="minorHAnsi"/>
          <w:b/>
        </w:rPr>
        <w:t xml:space="preserve"> </w:t>
      </w:r>
      <w:r w:rsidRPr="00233726">
        <w:rPr>
          <w:rFonts w:asciiTheme="minorHAnsi" w:hAnsiTheme="minorHAnsi" w:cstheme="minorHAnsi"/>
        </w:rPr>
        <w:t xml:space="preserve">o procedimento </w:t>
      </w:r>
      <w:r w:rsidR="007647CB">
        <w:rPr>
          <w:rFonts w:asciiTheme="minorHAnsi" w:hAnsiTheme="minorHAnsi" w:cstheme="minorHAnsi"/>
        </w:rPr>
        <w:t xml:space="preserve">licitatório acima epigrafado e </w:t>
      </w:r>
      <w:r w:rsidR="00DC1ED9" w:rsidRPr="00233726">
        <w:rPr>
          <w:rFonts w:asciiTheme="minorHAnsi" w:hAnsiTheme="minorHAnsi" w:cstheme="minorHAnsi"/>
          <w:b/>
          <w:i/>
          <w:u w:val="single"/>
        </w:rPr>
        <w:t>ADJUDICO</w:t>
      </w:r>
      <w:r w:rsidR="00DC1ED9" w:rsidRPr="00233726">
        <w:rPr>
          <w:rFonts w:asciiTheme="minorHAnsi" w:hAnsiTheme="minorHAnsi" w:cstheme="minorHAnsi"/>
        </w:rPr>
        <w:t xml:space="preserve"> </w:t>
      </w:r>
      <w:r w:rsidRPr="00233726">
        <w:rPr>
          <w:rFonts w:asciiTheme="minorHAnsi" w:hAnsiTheme="minorHAnsi" w:cstheme="minorHAnsi"/>
        </w:rPr>
        <w:t xml:space="preserve">seu objeto </w:t>
      </w:r>
      <w:r w:rsidR="007647CB">
        <w:rPr>
          <w:rFonts w:asciiTheme="minorHAnsi" w:hAnsiTheme="minorHAnsi" w:cstheme="minorHAnsi"/>
        </w:rPr>
        <w:t xml:space="preserve">em favor da Licitante </w:t>
      </w:r>
      <w:r w:rsidR="007647CB" w:rsidRPr="007647CB">
        <w:rPr>
          <w:rFonts w:asciiTheme="minorHAnsi" w:hAnsiTheme="minorHAnsi" w:cstheme="minorHAnsi"/>
          <w:b/>
          <w:i/>
        </w:rPr>
        <w:t>CONSTEM COMÉRCIO CONSTRUÇÕES E SERVIÇOS EIRELI – ME, CNPJ 20.928.455/0001-89</w:t>
      </w:r>
      <w:r w:rsidRPr="00233726">
        <w:rPr>
          <w:rFonts w:asciiTheme="minorHAnsi" w:hAnsiTheme="minorHAnsi" w:cstheme="minorHAnsi"/>
        </w:rPr>
        <w:t xml:space="preserve">, </w:t>
      </w:r>
      <w:r w:rsidRPr="00233726">
        <w:rPr>
          <w:rFonts w:asciiTheme="minorHAnsi" w:hAnsiTheme="minorHAnsi" w:cstheme="minorHAnsi"/>
          <w:b/>
        </w:rPr>
        <w:t xml:space="preserve">pelo preço global </w:t>
      </w:r>
      <w:r w:rsidR="00DC1ED9" w:rsidRPr="00233726">
        <w:rPr>
          <w:rFonts w:asciiTheme="minorHAnsi" w:hAnsiTheme="minorHAnsi" w:cstheme="minorHAnsi"/>
          <w:b/>
        </w:rPr>
        <w:t xml:space="preserve">de R$ </w:t>
      </w:r>
      <w:r w:rsidR="007647CB">
        <w:rPr>
          <w:rFonts w:asciiTheme="minorHAnsi" w:hAnsiTheme="minorHAnsi" w:cstheme="minorHAnsi"/>
          <w:b/>
        </w:rPr>
        <w:t xml:space="preserve">1.520.126,62 </w:t>
      </w:r>
      <w:r w:rsidR="00DC1ED9" w:rsidRPr="00233726">
        <w:rPr>
          <w:rFonts w:asciiTheme="minorHAnsi" w:hAnsiTheme="minorHAnsi" w:cstheme="minorHAnsi"/>
          <w:b/>
        </w:rPr>
        <w:t>(</w:t>
      </w:r>
      <w:r w:rsidR="007647CB">
        <w:rPr>
          <w:rFonts w:asciiTheme="minorHAnsi" w:hAnsiTheme="minorHAnsi" w:cstheme="minorHAnsi"/>
          <w:b/>
        </w:rPr>
        <w:t>um milhão quinhentos e vinte mil cento e vinte e seis reais e sessenta e dois centavos</w:t>
      </w:r>
      <w:r w:rsidR="00DC1ED9" w:rsidRPr="00233726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</w:rPr>
        <w:t>.</w:t>
      </w:r>
    </w:p>
    <w:p w:rsidR="000A317A" w:rsidRDefault="00DC1ED9" w:rsidP="00DC1ED9">
      <w:pPr>
        <w:jc w:val="both"/>
        <w:rPr>
          <w:rFonts w:asciiTheme="minorHAnsi" w:hAnsiTheme="minorHAnsi" w:cstheme="minorHAnsi"/>
        </w:rPr>
      </w:pPr>
      <w:r w:rsidRPr="00233726">
        <w:rPr>
          <w:rFonts w:asciiTheme="minorHAnsi" w:hAnsiTheme="minorHAnsi" w:cstheme="minorHAnsi"/>
        </w:rPr>
        <w:br/>
      </w:r>
      <w:r w:rsidR="000A317A">
        <w:rPr>
          <w:rFonts w:asciiTheme="minorHAnsi" w:hAnsiTheme="minorHAnsi" w:cstheme="minorHAnsi"/>
        </w:rPr>
        <w:t>Autorizo, assim,</w:t>
      </w:r>
      <w:r w:rsidR="007647CB">
        <w:rPr>
          <w:rFonts w:asciiTheme="minorHAnsi" w:hAnsiTheme="minorHAnsi" w:cstheme="minorHAnsi"/>
        </w:rPr>
        <w:t xml:space="preserve"> </w:t>
      </w:r>
      <w:r w:rsidRPr="00233726">
        <w:rPr>
          <w:rFonts w:asciiTheme="minorHAnsi" w:hAnsiTheme="minorHAnsi" w:cstheme="minorHAnsi"/>
        </w:rPr>
        <w:t xml:space="preserve">a lavratura do </w:t>
      </w:r>
      <w:r w:rsidR="007647CB">
        <w:rPr>
          <w:rFonts w:asciiTheme="minorHAnsi" w:hAnsiTheme="minorHAnsi" w:cstheme="minorHAnsi"/>
        </w:rPr>
        <w:t xml:space="preserve">respectivo </w:t>
      </w:r>
      <w:r w:rsidRPr="00233726">
        <w:rPr>
          <w:rFonts w:asciiTheme="minorHAnsi" w:hAnsiTheme="minorHAnsi" w:cstheme="minorHAnsi"/>
        </w:rPr>
        <w:t>contrato e</w:t>
      </w:r>
      <w:r w:rsidR="00233726">
        <w:rPr>
          <w:rFonts w:asciiTheme="minorHAnsi" w:hAnsiTheme="minorHAnsi" w:cstheme="minorHAnsi"/>
        </w:rPr>
        <w:t xml:space="preserve"> determino a notificação</w:t>
      </w:r>
      <w:r w:rsidRPr="00233726">
        <w:rPr>
          <w:rFonts w:asciiTheme="minorHAnsi" w:hAnsiTheme="minorHAnsi" w:cstheme="minorHAnsi"/>
        </w:rPr>
        <w:t xml:space="preserve"> </w:t>
      </w:r>
      <w:r w:rsidR="00233726">
        <w:rPr>
          <w:rFonts w:asciiTheme="minorHAnsi" w:hAnsiTheme="minorHAnsi" w:cstheme="minorHAnsi"/>
        </w:rPr>
        <w:t>d</w:t>
      </w:r>
      <w:r w:rsidRPr="00233726">
        <w:rPr>
          <w:rFonts w:asciiTheme="minorHAnsi" w:hAnsiTheme="minorHAnsi" w:cstheme="minorHAnsi"/>
        </w:rPr>
        <w:t>o Licitante</w:t>
      </w:r>
      <w:r w:rsidR="00233726">
        <w:rPr>
          <w:rFonts w:asciiTheme="minorHAnsi" w:hAnsiTheme="minorHAnsi" w:cstheme="minorHAnsi"/>
        </w:rPr>
        <w:t xml:space="preserve"> a</w:t>
      </w:r>
      <w:r w:rsidRPr="00233726">
        <w:rPr>
          <w:rFonts w:asciiTheme="minorHAnsi" w:hAnsiTheme="minorHAnsi" w:cstheme="minorHAnsi"/>
        </w:rPr>
        <w:t xml:space="preserve">djudicado </w:t>
      </w:r>
      <w:r w:rsidR="00233726">
        <w:rPr>
          <w:rFonts w:asciiTheme="minorHAnsi" w:hAnsiTheme="minorHAnsi" w:cstheme="minorHAnsi"/>
        </w:rPr>
        <w:t>para que</w:t>
      </w:r>
      <w:r w:rsidR="000A317A">
        <w:rPr>
          <w:rFonts w:asciiTheme="minorHAnsi" w:hAnsiTheme="minorHAnsi" w:cstheme="minorHAnsi"/>
        </w:rPr>
        <w:t xml:space="preserve"> seu representante legal compareça nesta Câmara Municipal, </w:t>
      </w:r>
      <w:r w:rsidR="00233726">
        <w:rPr>
          <w:rFonts w:asciiTheme="minorHAnsi" w:hAnsiTheme="minorHAnsi" w:cstheme="minorHAnsi"/>
        </w:rPr>
        <w:t xml:space="preserve">no </w:t>
      </w:r>
      <w:r w:rsidR="00F910FD">
        <w:rPr>
          <w:rFonts w:asciiTheme="minorHAnsi" w:hAnsiTheme="minorHAnsi" w:cstheme="minorHAnsi"/>
        </w:rPr>
        <w:t>prazo máximo de 02 (dois</w:t>
      </w:r>
      <w:r w:rsidRPr="00233726">
        <w:rPr>
          <w:rFonts w:asciiTheme="minorHAnsi" w:hAnsiTheme="minorHAnsi" w:cstheme="minorHAnsi"/>
        </w:rPr>
        <w:t>) dias úteis</w:t>
      </w:r>
      <w:r w:rsidR="00F910FD">
        <w:rPr>
          <w:rFonts w:asciiTheme="minorHAnsi" w:hAnsiTheme="minorHAnsi" w:cstheme="minorHAnsi"/>
        </w:rPr>
        <w:t xml:space="preserve"> (item 4.9 do edital)</w:t>
      </w:r>
      <w:r w:rsidR="000A317A">
        <w:rPr>
          <w:rFonts w:asciiTheme="minorHAnsi" w:hAnsiTheme="minorHAnsi" w:cstheme="minorHAnsi"/>
        </w:rPr>
        <w:t xml:space="preserve">, </w:t>
      </w:r>
      <w:r w:rsidR="00F910FD">
        <w:rPr>
          <w:rFonts w:asciiTheme="minorHAnsi" w:hAnsiTheme="minorHAnsi" w:cstheme="minorHAnsi"/>
        </w:rPr>
        <w:t>para a assinatura do mesmo, sob as penas legais.</w:t>
      </w:r>
    </w:p>
    <w:p w:rsidR="000A317A" w:rsidRDefault="000A317A" w:rsidP="00DC1ED9">
      <w:pPr>
        <w:jc w:val="both"/>
        <w:rPr>
          <w:rFonts w:asciiTheme="minorHAnsi" w:hAnsiTheme="minorHAnsi" w:cstheme="minorHAnsi"/>
        </w:rPr>
      </w:pPr>
    </w:p>
    <w:p w:rsidR="001E61DF" w:rsidRDefault="000A317A" w:rsidP="00DC1ED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Remetam-se</w:t>
      </w:r>
      <w:r w:rsidR="00F910FD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os autos à Comissão de </w:t>
      </w:r>
      <w:r w:rsidR="00DC1ED9" w:rsidRPr="00233726">
        <w:rPr>
          <w:rFonts w:asciiTheme="minorHAnsi" w:hAnsiTheme="minorHAnsi" w:cstheme="minorHAnsi"/>
        </w:rPr>
        <w:t>Licitação</w:t>
      </w:r>
      <w:r>
        <w:rPr>
          <w:rFonts w:asciiTheme="minorHAnsi" w:hAnsiTheme="minorHAnsi" w:cstheme="minorHAnsi"/>
        </w:rPr>
        <w:t xml:space="preserve"> </w:t>
      </w:r>
      <w:r w:rsidR="00DC1ED9" w:rsidRPr="00233726">
        <w:rPr>
          <w:rFonts w:asciiTheme="minorHAnsi" w:hAnsiTheme="minorHAnsi" w:cstheme="minorHAnsi"/>
        </w:rPr>
        <w:t>para</w:t>
      </w:r>
      <w:r>
        <w:rPr>
          <w:rFonts w:asciiTheme="minorHAnsi" w:hAnsiTheme="minorHAnsi" w:cstheme="minorHAnsi"/>
        </w:rPr>
        <w:t xml:space="preserve"> </w:t>
      </w:r>
      <w:r w:rsidR="00DC1ED9" w:rsidRPr="00233726">
        <w:rPr>
          <w:rFonts w:asciiTheme="minorHAnsi" w:hAnsiTheme="minorHAnsi" w:cstheme="minorHAnsi"/>
        </w:rPr>
        <w:t xml:space="preserve">as </w:t>
      </w:r>
      <w:r w:rsidR="00DC1ED9" w:rsidRPr="00233726">
        <w:rPr>
          <w:rFonts w:asciiTheme="minorHAnsi" w:hAnsiTheme="minorHAnsi" w:cstheme="minorHAnsi"/>
        </w:rPr>
        <w:br/>
        <w:t>providênc</w:t>
      </w:r>
      <w:r>
        <w:rPr>
          <w:rFonts w:asciiTheme="minorHAnsi" w:hAnsiTheme="minorHAnsi" w:cstheme="minorHAnsi"/>
        </w:rPr>
        <w:t>ias sequ</w:t>
      </w:r>
      <w:r w:rsidR="00DC1ED9" w:rsidRPr="00233726">
        <w:rPr>
          <w:rFonts w:asciiTheme="minorHAnsi" w:hAnsiTheme="minorHAnsi" w:cstheme="minorHAnsi"/>
        </w:rPr>
        <w:t>enciais necessárias</w:t>
      </w:r>
      <w:r>
        <w:rPr>
          <w:rFonts w:asciiTheme="minorHAnsi" w:hAnsiTheme="minorHAnsi" w:cstheme="minorHAnsi"/>
        </w:rPr>
        <w:t>, de acordo com a legislação vigente.</w:t>
      </w:r>
    </w:p>
    <w:p w:rsidR="000A317A" w:rsidRDefault="000A317A" w:rsidP="00DC1ED9">
      <w:pPr>
        <w:jc w:val="both"/>
        <w:rPr>
          <w:rFonts w:asciiTheme="minorHAnsi" w:hAnsiTheme="minorHAnsi" w:cstheme="minorHAnsi"/>
        </w:rPr>
      </w:pPr>
    </w:p>
    <w:p w:rsidR="000A317A" w:rsidRDefault="000A317A" w:rsidP="00DC1ED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Itapeva – MG, </w:t>
      </w:r>
      <w:r w:rsidR="00F910FD">
        <w:rPr>
          <w:rFonts w:asciiTheme="minorHAnsi" w:hAnsiTheme="minorHAnsi" w:cstheme="minorHAnsi"/>
        </w:rPr>
        <w:t>31 de maio de 2022.</w:t>
      </w:r>
    </w:p>
    <w:p w:rsidR="000A317A" w:rsidRDefault="000A317A" w:rsidP="00DC1ED9">
      <w:pPr>
        <w:jc w:val="both"/>
        <w:rPr>
          <w:rFonts w:asciiTheme="minorHAnsi" w:hAnsiTheme="minorHAnsi" w:cstheme="minorHAnsi"/>
        </w:rPr>
      </w:pPr>
    </w:p>
    <w:p w:rsidR="000A317A" w:rsidRPr="000A317A" w:rsidRDefault="000A317A" w:rsidP="00DC1ED9">
      <w:pPr>
        <w:jc w:val="both"/>
        <w:rPr>
          <w:rFonts w:asciiTheme="minorHAnsi" w:hAnsiTheme="minorHAnsi" w:cstheme="minorHAnsi"/>
          <w:b/>
        </w:rPr>
      </w:pPr>
      <w:r w:rsidRPr="000A317A">
        <w:rPr>
          <w:rFonts w:asciiTheme="minorHAnsi" w:hAnsiTheme="minorHAnsi" w:cstheme="minorHAnsi"/>
          <w:b/>
        </w:rPr>
        <w:t>DEVANIL LAURINDO DA SILVA</w:t>
      </w:r>
    </w:p>
    <w:p w:rsidR="000A317A" w:rsidRDefault="000A317A" w:rsidP="00DC1ED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 da Câmara</w:t>
      </w:r>
    </w:p>
    <w:p w:rsidR="000A317A" w:rsidRPr="00233726" w:rsidRDefault="000A317A" w:rsidP="00DC1ED9">
      <w:pPr>
        <w:jc w:val="both"/>
        <w:rPr>
          <w:rFonts w:asciiTheme="minorHAnsi" w:hAnsiTheme="minorHAnsi" w:cstheme="minorHAnsi"/>
        </w:rPr>
      </w:pPr>
    </w:p>
    <w:sectPr w:rsidR="000A317A" w:rsidRPr="00233726">
      <w:headerReference w:type="default" r:id="rId8"/>
      <w:pgSz w:w="11905" w:h="16837"/>
      <w:pgMar w:top="1701" w:right="1134" w:bottom="1134" w:left="28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B4F" w:rsidRDefault="00B60B4F" w:rsidP="000A317A">
      <w:r>
        <w:separator/>
      </w:r>
    </w:p>
  </w:endnote>
  <w:endnote w:type="continuationSeparator" w:id="0">
    <w:p w:rsidR="00B60B4F" w:rsidRDefault="00B60B4F" w:rsidP="000A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B4F" w:rsidRDefault="00B60B4F" w:rsidP="000A317A">
      <w:r>
        <w:separator/>
      </w:r>
    </w:p>
  </w:footnote>
  <w:footnote w:type="continuationSeparator" w:id="0">
    <w:p w:rsidR="00B60B4F" w:rsidRDefault="00B60B4F" w:rsidP="000A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17A" w:rsidRPr="000A317A" w:rsidRDefault="000A317A" w:rsidP="000A317A">
    <w:pPr>
      <w:ind w:left="1276"/>
      <w:jc w:val="center"/>
      <w:rPr>
        <w:rFonts w:asciiTheme="minorHAnsi" w:hAnsiTheme="minorHAnsi" w:cstheme="minorHAnsi"/>
        <w:b/>
      </w:rPr>
    </w:pPr>
    <w:r w:rsidRPr="000A317A">
      <w:rPr>
        <w:rFonts w:asciiTheme="minorHAnsi" w:hAnsiTheme="minorHAnsi" w:cstheme="minorHAnsi"/>
        <w:b/>
        <w:noProof/>
        <w:lang w:eastAsia="pt-BR"/>
      </w:rPr>
      <w:drawing>
        <wp:anchor distT="0" distB="0" distL="0" distR="114935" simplePos="0" relativeHeight="251659264" behindDoc="0" locked="0" layoutInCell="1" allowOverlap="1" wp14:anchorId="023E7B71" wp14:editId="3212417E">
          <wp:simplePos x="0" y="0"/>
          <wp:positionH relativeFrom="column">
            <wp:posOffset>-352425</wp:posOffset>
          </wp:positionH>
          <wp:positionV relativeFrom="paragraph">
            <wp:posOffset>6985</wp:posOffset>
          </wp:positionV>
          <wp:extent cx="911860" cy="711835"/>
          <wp:effectExtent l="0" t="0" r="254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7118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317A">
      <w:rPr>
        <w:rFonts w:asciiTheme="minorHAnsi" w:hAnsiTheme="minorHAnsi" w:cstheme="minorHAnsi"/>
        <w:b/>
      </w:rPr>
      <w:t>PODER LEGISLATIVO MUNICIPAL</w:t>
    </w:r>
  </w:p>
  <w:p w:rsidR="000A317A" w:rsidRPr="000A317A" w:rsidRDefault="000A317A" w:rsidP="000A317A">
    <w:pPr>
      <w:ind w:left="1276"/>
      <w:jc w:val="center"/>
      <w:rPr>
        <w:rFonts w:asciiTheme="minorHAnsi" w:hAnsiTheme="minorHAnsi" w:cstheme="minorHAnsi"/>
        <w:b/>
      </w:rPr>
    </w:pPr>
    <w:r w:rsidRPr="000A317A">
      <w:rPr>
        <w:rFonts w:asciiTheme="minorHAnsi" w:hAnsiTheme="minorHAnsi" w:cstheme="minorHAnsi"/>
        <w:b/>
      </w:rPr>
      <w:t xml:space="preserve"> CÂMARA MUNICIPAL DE ITAPEVA – MG</w:t>
    </w:r>
  </w:p>
  <w:p w:rsidR="000A317A" w:rsidRPr="000A317A" w:rsidRDefault="000A317A" w:rsidP="000A317A">
    <w:pPr>
      <w:ind w:left="1276"/>
      <w:jc w:val="center"/>
      <w:rPr>
        <w:rFonts w:asciiTheme="minorHAnsi" w:hAnsiTheme="minorHAnsi" w:cstheme="minorHAnsi"/>
        <w:sz w:val="20"/>
        <w:szCs w:val="20"/>
      </w:rPr>
    </w:pPr>
    <w:r w:rsidRPr="000A317A">
      <w:rPr>
        <w:rFonts w:asciiTheme="minorHAnsi" w:hAnsiTheme="minorHAnsi" w:cstheme="minorHAnsi"/>
        <w:sz w:val="20"/>
        <w:szCs w:val="20"/>
      </w:rPr>
      <w:t>Rua Otávio Lemes da Silva, n.º 152 – Centro – CEP 37655-000 – C.N.P.J.: 19.053.594/0001-</w:t>
    </w:r>
    <w:proofErr w:type="gramStart"/>
    <w:r w:rsidRPr="000A317A">
      <w:rPr>
        <w:rFonts w:asciiTheme="minorHAnsi" w:hAnsiTheme="minorHAnsi" w:cstheme="minorHAnsi"/>
        <w:sz w:val="20"/>
        <w:szCs w:val="20"/>
      </w:rPr>
      <w:t>27</w:t>
    </w:r>
    <w:proofErr w:type="gramEnd"/>
  </w:p>
  <w:p w:rsidR="000A317A" w:rsidRPr="000A317A" w:rsidRDefault="000A317A" w:rsidP="000A317A">
    <w:pPr>
      <w:ind w:left="1276"/>
      <w:jc w:val="center"/>
      <w:rPr>
        <w:rFonts w:asciiTheme="minorHAnsi" w:hAnsiTheme="minorHAnsi" w:cstheme="minorHAnsi"/>
        <w:sz w:val="20"/>
        <w:szCs w:val="20"/>
      </w:rPr>
    </w:pPr>
    <w:r w:rsidRPr="000A317A">
      <w:rPr>
        <w:rFonts w:asciiTheme="minorHAnsi" w:hAnsiTheme="minorHAnsi" w:cstheme="minorHAnsi"/>
        <w:sz w:val="20"/>
        <w:szCs w:val="20"/>
      </w:rPr>
      <w:t xml:space="preserve">Site: </w:t>
    </w:r>
    <w:hyperlink r:id="rId2" w:history="1">
      <w:r w:rsidRPr="000A317A">
        <w:rPr>
          <w:rStyle w:val="Hyperlink"/>
          <w:rFonts w:asciiTheme="minorHAnsi" w:hAnsiTheme="minorHAnsi" w:cstheme="minorHAnsi"/>
          <w:sz w:val="20"/>
          <w:szCs w:val="20"/>
        </w:rPr>
        <w:t>www.camaraitapeva.mg.gov.br</w:t>
      </w:r>
    </w:hyperlink>
    <w:r w:rsidRPr="000A317A">
      <w:rPr>
        <w:rFonts w:asciiTheme="minorHAnsi" w:hAnsiTheme="minorHAnsi" w:cstheme="minorHAnsi"/>
        <w:sz w:val="20"/>
        <w:szCs w:val="20"/>
      </w:rPr>
      <w:t xml:space="preserve"> – e-mail: </w:t>
    </w:r>
    <w:hyperlink r:id="rId3" w:history="1">
      <w:r w:rsidRPr="000A317A">
        <w:rPr>
          <w:rStyle w:val="Hyperlink"/>
          <w:rFonts w:asciiTheme="minorHAnsi" w:hAnsiTheme="minorHAnsi" w:cstheme="minorHAnsi"/>
          <w:sz w:val="20"/>
          <w:szCs w:val="20"/>
        </w:rPr>
        <w:t>camara@camaraitapeva.mg.gov.br</w:t>
      </w:r>
    </w:hyperlink>
    <w:r w:rsidRPr="000A317A">
      <w:rPr>
        <w:rFonts w:asciiTheme="minorHAnsi" w:hAnsiTheme="minorHAnsi" w:cstheme="minorHAnsi"/>
        <w:sz w:val="20"/>
        <w:szCs w:val="20"/>
      </w:rPr>
      <w:t xml:space="preserve"> </w:t>
    </w:r>
  </w:p>
  <w:p w:rsidR="000A317A" w:rsidRPr="000A317A" w:rsidRDefault="000A317A" w:rsidP="000A317A">
    <w:pPr>
      <w:ind w:left="1276"/>
      <w:jc w:val="center"/>
      <w:rPr>
        <w:rFonts w:asciiTheme="minorHAnsi" w:hAnsiTheme="minorHAnsi" w:cstheme="minorHAnsi"/>
        <w:sz w:val="20"/>
        <w:szCs w:val="20"/>
      </w:rPr>
    </w:pPr>
  </w:p>
  <w:p w:rsidR="000A317A" w:rsidRPr="000A317A" w:rsidRDefault="000A317A" w:rsidP="000A317A">
    <w:pPr>
      <w:jc w:val="center"/>
      <w:rPr>
        <w:rFonts w:asciiTheme="minorHAnsi" w:hAnsiTheme="minorHAnsi" w:cstheme="minorHAnsi"/>
      </w:rPr>
    </w:pPr>
    <w:r w:rsidRPr="00233726">
      <w:rPr>
        <w:rFonts w:asciiTheme="minorHAnsi" w:hAnsiTheme="minorHAnsi" w:cstheme="minorHAnsi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4BFA2" wp14:editId="0E888CD6">
              <wp:simplePos x="0" y="0"/>
              <wp:positionH relativeFrom="column">
                <wp:posOffset>228600</wp:posOffset>
              </wp:positionH>
              <wp:positionV relativeFrom="paragraph">
                <wp:posOffset>69850</wp:posOffset>
              </wp:positionV>
              <wp:extent cx="4800600" cy="0"/>
              <wp:effectExtent l="19050" t="22225" r="19050" b="1587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284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5.5pt" to="39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" strokeweight=".79mm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DF"/>
    <w:rsid w:val="000A05B3"/>
    <w:rsid w:val="000A317A"/>
    <w:rsid w:val="001E61DF"/>
    <w:rsid w:val="00233726"/>
    <w:rsid w:val="00253072"/>
    <w:rsid w:val="005119A6"/>
    <w:rsid w:val="005E411D"/>
    <w:rsid w:val="007334B7"/>
    <w:rsid w:val="007647CB"/>
    <w:rsid w:val="007B57DD"/>
    <w:rsid w:val="007F3202"/>
    <w:rsid w:val="00B60B4F"/>
    <w:rsid w:val="00B83460"/>
    <w:rsid w:val="00DC1ED9"/>
    <w:rsid w:val="00F9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61DF"/>
    <w:pPr>
      <w:suppressAutoHyphens/>
    </w:pPr>
    <w:rPr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5119A6"/>
  </w:style>
  <w:style w:type="paragraph" w:styleId="Cabealho">
    <w:name w:val="header"/>
    <w:basedOn w:val="Normal"/>
    <w:link w:val="CabealhoChar"/>
    <w:uiPriority w:val="99"/>
    <w:unhideWhenUsed/>
    <w:rsid w:val="000A31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17A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A31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17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61DF"/>
    <w:pPr>
      <w:suppressAutoHyphens/>
    </w:pPr>
    <w:rPr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5119A6"/>
  </w:style>
  <w:style w:type="paragraph" w:styleId="Cabealho">
    <w:name w:val="header"/>
    <w:basedOn w:val="Normal"/>
    <w:link w:val="CabealhoChar"/>
    <w:uiPriority w:val="99"/>
    <w:unhideWhenUsed/>
    <w:rsid w:val="000A31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17A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A31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17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amaraitapeva.mg.gov.br" TargetMode="External"/><Relationship Id="rId2" Type="http://schemas.openxmlformats.org/officeDocument/2006/relationships/hyperlink" Target="http://www.camaraitapeva.mg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104C-9F95-4C93-AA02-CBFD97EC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MUNICIPAL</vt:lpstr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 MUNICIPAL</dc:title>
  <dc:creator>camara</dc:creator>
  <cp:lastModifiedBy>Nivaldo</cp:lastModifiedBy>
  <cp:revision>3</cp:revision>
  <cp:lastPrinted>2022-05-31T17:38:00Z</cp:lastPrinted>
  <dcterms:created xsi:type="dcterms:W3CDTF">2022-05-31T17:08:00Z</dcterms:created>
  <dcterms:modified xsi:type="dcterms:W3CDTF">2022-05-31T17:38:00Z</dcterms:modified>
</cp:coreProperties>
</file>